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7C64BFA9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91"/>
        <w:gridCol w:w="3357"/>
        <w:gridCol w:w="4156"/>
        <w:gridCol w:w="130"/>
      </w:tblGrid>
      <w:tr w:rsidR="002A1267" w:rsidRPr="002A1267" w14:paraId="44752D2A" w14:textId="77777777" w:rsidTr="002A1267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06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4B5ACA">
        <w:trPr>
          <w:gridAfter w:val="1"/>
          <w:wAfter w:w="130" w:type="dxa"/>
          <w:trHeight w:val="710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D76616">
        <w:trPr>
          <w:gridAfter w:val="1"/>
          <w:wAfter w:w="130" w:type="dxa"/>
          <w:trHeight w:val="66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2DE5F94E" w:rsidR="004B5ACA" w:rsidRPr="00AE0FB8" w:rsidRDefault="00AE0FB8" w:rsidP="00AE0FB8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  <w:r w:rsidRPr="00AE0FB8">
              <w:rPr>
                <w:rFonts w:ascii="Arial" w:hAnsi="Arial" w:cs="Arial"/>
                <w:b/>
                <w:bCs/>
                <w:szCs w:val="36"/>
              </w:rPr>
              <w:t>Świadczenie usługi dostępu do Internetu w lokalizacji Elektrownia Wodna Dobrzyca</w:t>
            </w:r>
            <w:r w:rsidRPr="00AE0FB8"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  <w:t xml:space="preserve"> </w:t>
            </w:r>
          </w:p>
        </w:tc>
      </w:tr>
      <w:tr w:rsidR="004B5ACA" w:rsidRPr="002A1267" w14:paraId="4B412702" w14:textId="77777777" w:rsidTr="00C55D07">
        <w:trPr>
          <w:gridAfter w:val="1"/>
          <w:wAfter w:w="130" w:type="dxa"/>
          <w:trHeight w:val="108"/>
        </w:trPr>
        <w:tc>
          <w:tcPr>
            <w:tcW w:w="10774" w:type="dxa"/>
            <w:gridSpan w:val="4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8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317"/>
            </w:tblGrid>
            <w:tr w:rsidR="004B5ACA" w:rsidRPr="002A1267" w14:paraId="70DE6067" w14:textId="77777777" w:rsidTr="004B5ACA">
              <w:trPr>
                <w:gridAfter w:val="1"/>
                <w:wAfter w:w="1317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4B5ACA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4B5AC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1078A8A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7B736FD5" w14:textId="67CDDD61" w:rsidR="004B5ACA" w:rsidRDefault="004B5ACA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88DEEB" w14:textId="63ACE71A" w:rsidR="004B5ACA" w:rsidRDefault="004B5ACA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aktywacja usługi (opłata jednorazowa) : 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……..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7B9510E5" w14:textId="303BA0B5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słownie: ……………………………………………………………………………………………….. zł</w:t>
            </w:r>
          </w:p>
          <w:p w14:paraId="21AD885A" w14:textId="77777777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0893" w14:textId="1051413E" w:rsidR="004B5ACA" w:rsidRDefault="004B5ACA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miesięczna opłata a</w:t>
            </w:r>
            <w:r w:rsidRPr="009B54D5">
              <w:rPr>
                <w:rFonts w:ascii="Arial" w:hAnsi="Arial" w:cs="Arial"/>
                <w:b/>
                <w:bCs/>
                <w:sz w:val="20"/>
                <w:szCs w:val="20"/>
              </w:rPr>
              <w:t>bonamentowa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1AA84D9D" w14:textId="3620C189" w:rsidR="004B5ACA" w:rsidRPr="009B54D5" w:rsidRDefault="004B5ACA" w:rsidP="004B5ACA">
            <w:pPr>
              <w:widowControl w:val="0"/>
              <w:ind w:firstLine="4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B54D5">
              <w:rPr>
                <w:rFonts w:ascii="Arial" w:hAnsi="Arial" w:cs="Arial"/>
                <w:bCs/>
                <w:sz w:val="20"/>
                <w:szCs w:val="20"/>
              </w:rPr>
              <w:t>słownie: ……………………………………………………………………………………………….. zł</w:t>
            </w:r>
          </w:p>
          <w:p w14:paraId="3D667F19" w14:textId="77777777" w:rsidR="004B5ACA" w:rsidRPr="009B54D5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B4B764" w14:textId="699919D4" w:rsidR="004B5ACA" w:rsidRPr="009B54D5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239D66" wp14:editId="04407E6D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48895</wp:posOffset>
                      </wp:positionV>
                      <wp:extent cx="485775" cy="2095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A7F1C" id="Prostokąt 3" o:spid="_x0000_s1026" style="position:absolute;margin-left:237.05pt;margin-top:3.85pt;width:38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Pr="002A1267">
              <w:rPr>
                <w:rFonts w:ascii="Arial" w:hAnsi="Arial" w:cs="Arial"/>
                <w:sz w:val="20"/>
                <w:szCs w:val="20"/>
              </w:rPr>
              <w:t>Wykonam(y) przedmiot zamówienia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:                  tygodni od dnia podpisania umowy.</w:t>
            </w:r>
          </w:p>
          <w:p w14:paraId="4CCFBB9A" w14:textId="77777777" w:rsidR="004B5ACA" w:rsidRPr="009B54D5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53D">
              <w:rPr>
                <w:rFonts w:ascii="Arial" w:hAnsi="Arial" w:cs="Arial"/>
                <w:sz w:val="20"/>
                <w:szCs w:val="20"/>
              </w:rPr>
              <w:t xml:space="preserve">Usługę zobowiązujemy się świadczyć </w:t>
            </w:r>
            <w:r>
              <w:rPr>
                <w:rFonts w:ascii="Arial" w:hAnsi="Arial" w:cs="Arial"/>
                <w:sz w:val="20"/>
                <w:szCs w:val="20"/>
              </w:rPr>
              <w:t>zgodnie z zapisami Rozdziału II Warunków Zamówienia - Opis przedmiotu zamówienia</w:t>
            </w:r>
            <w:r w:rsidRPr="007045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05F29" w14:textId="453785E9" w:rsidR="004B5ACA" w:rsidRPr="00C9765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C97657">
              <w:rPr>
                <w:rFonts w:ascii="Arial" w:hAnsi="Arial" w:cs="Arial"/>
                <w:bCs/>
                <w:sz w:val="20"/>
                <w:szCs w:val="20"/>
              </w:rPr>
              <w:t xml:space="preserve">Wykonam(y) </w:t>
            </w:r>
            <w:r w:rsidRPr="002A1267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  <w:r w:rsidRPr="00C97657">
              <w:rPr>
                <w:rFonts w:ascii="Arial" w:hAnsi="Arial" w:cs="Arial"/>
                <w:bCs/>
                <w:sz w:val="20"/>
                <w:szCs w:val="20"/>
              </w:rPr>
              <w:t xml:space="preserve">zgodnie z zachowaniem najwyższej należytej profesjonalnej staranności właściwej dla firm z branży telekomunikacji. </w:t>
            </w:r>
          </w:p>
          <w:p w14:paraId="4865598A" w14:textId="77777777" w:rsidR="004B5ACA" w:rsidRPr="002A126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after="2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jestem(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śmy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2816CC92" w14:textId="77777777" w:rsidR="004B5ACA" w:rsidRPr="002A1267" w:rsidRDefault="004B5ACA" w:rsidP="004B5ACA">
            <w:pPr>
              <w:widowControl w:val="0"/>
              <w:spacing w:before="0" w:after="120"/>
              <w:ind w:left="14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47DE6E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26D90768" w:rsidR="00E65396" w:rsidRP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FC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FC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80FC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280FC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</w:p>
          <w:p w14:paraId="3DA72AB9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60429DC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treść Warunków Zamówienia i w razie wybrania mojej (naszej) oferty zobowiązuję(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się do podpisania Umowy zgodnie z projektem umowy stanowiącym Załącznik nr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wszelkie informacje zawarte w formularzu Oferty wraz z załącznikami są zgodne ze stanem faktycznym,</w:t>
            </w:r>
          </w:p>
          <w:p w14:paraId="0AE07D17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0FC5">
              <w:rPr>
                <w:rFonts w:ascii="Arial" w:hAnsi="Arial" w:cs="Arial"/>
                <w:sz w:val="20"/>
                <w:szCs w:val="20"/>
              </w:rPr>
            </w:r>
            <w:r w:rsidR="00280F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80F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80F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bookmarkStart w:id="4" w:name="_Toc479069921"/>
      <w:bookmarkStart w:id="5" w:name="_Toc479164086"/>
    </w:p>
    <w:p w14:paraId="0ED3C87A" w14:textId="24981645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14:paraId="799B240A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1437642C" w14:textId="0DB2C952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  <w:bookmarkEnd w:id="4"/>
      <w:bookmarkEnd w:id="5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1612E149" w14:textId="7A6AED70" w:rsidR="00045E0D" w:rsidRDefault="00C7430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C74300">
        <w:rPr>
          <w:rFonts w:ascii="Arial" w:hAnsi="Arial" w:cs="Arial"/>
          <w:sz w:val="20"/>
        </w:rPr>
        <w:t>Posiada polisę ubezpieczeniową od Odpowiedzialności Cywilnej w zakresie prowadzonej działalności gospodarczej nr …….. wystawioną przez …….. na sumę ubezpieczenia ……</w:t>
      </w:r>
      <w:r>
        <w:rPr>
          <w:rFonts w:ascii="Arial" w:hAnsi="Arial" w:cs="Arial"/>
          <w:sz w:val="20"/>
        </w:rPr>
        <w:t>… zł. zgodnie z pkt. 6.1. lit. a</w:t>
      </w:r>
      <w:r w:rsidRPr="00C74300">
        <w:rPr>
          <w:rFonts w:ascii="Arial" w:hAnsi="Arial" w:cs="Arial"/>
          <w:sz w:val="20"/>
        </w:rPr>
        <w:t>) Warunków Zamówienia. Ubezpieczenie takie Wykonawca będzie utrzymywał przynajmniej do końca okresu obowiązywania umowy. Jednocześnie zobowiązujemy się  do przedstawie</w:t>
      </w:r>
      <w:r w:rsidR="000648D2">
        <w:rPr>
          <w:rFonts w:ascii="Arial" w:hAnsi="Arial" w:cs="Arial"/>
          <w:sz w:val="20"/>
        </w:rPr>
        <w:t>nia Zamawiającemu w terminie 14 </w:t>
      </w:r>
      <w:r w:rsidRPr="00C74300">
        <w:rPr>
          <w:rFonts w:ascii="Arial" w:hAnsi="Arial" w:cs="Arial"/>
          <w:sz w:val="20"/>
        </w:rPr>
        <w:t>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  <w:bookmarkEnd w:id="6"/>
      <w:r w:rsidR="00AF1839">
        <w:rPr>
          <w:rFonts w:ascii="Arial" w:hAnsi="Arial" w:cs="Arial"/>
          <w:sz w:val="20"/>
        </w:rPr>
        <w:t xml:space="preserve"> </w:t>
      </w:r>
    </w:p>
    <w:p w14:paraId="1BC4DF12" w14:textId="4919B2B1" w:rsidR="002E72DA" w:rsidRDefault="002E72DA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Pr="009830D5" w:rsidRDefault="00A5008C" w:rsidP="00666839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32409119"/>
      <w:bookmarkStart w:id="9" w:name="_Toc479069922"/>
      <w:bookmarkStart w:id="10" w:name="_Toc479164087"/>
      <w:r w:rsidRPr="00BA6116">
        <w:rPr>
          <w:rFonts w:ascii="Arial" w:hAnsi="Arial" w:cs="Arial"/>
          <w:b/>
        </w:rPr>
        <w:t xml:space="preserve">Załącznik nr 3 – </w:t>
      </w:r>
      <w:bookmarkEnd w:id="7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8"/>
      <w:bookmarkEnd w:id="9"/>
      <w:bookmarkEnd w:id="10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4B1CB80C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nr 1, 2, 4, </w:t>
      </w:r>
      <w:r w:rsidR="004B5ACA">
        <w:rPr>
          <w:rFonts w:ascii="Arial" w:hAnsi="Arial" w:cs="Arial"/>
          <w:sz w:val="20"/>
          <w:szCs w:val="20"/>
        </w:rPr>
        <w:t>5, 6, 7</w:t>
      </w:r>
      <w:r w:rsidR="000C3099" w:rsidRPr="00AF1839">
        <w:rPr>
          <w:rFonts w:ascii="Arial" w:hAnsi="Arial" w:cs="Arial"/>
          <w:sz w:val="20"/>
          <w:szCs w:val="20"/>
        </w:rPr>
        <w:t xml:space="preserve"> do Warunków Zamówienia, której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Warunków Zamówienia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32409120"/>
      <w:bookmarkStart w:id="13" w:name="_Toc479069923"/>
      <w:bookmarkStart w:id="14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  <w:bookmarkEnd w:id="14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5" w:name="_Toc432409121"/>
            <w:bookmarkStart w:id="16" w:name="_Toc479069924"/>
            <w:bookmarkStart w:id="17" w:name="_Toc479164089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5"/>
            <w:bookmarkEnd w:id="16"/>
            <w:bookmarkEnd w:id="17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4"/>
        <w:gridCol w:w="503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2"/>
        <w:gridCol w:w="3097"/>
        <w:gridCol w:w="24"/>
        <w:gridCol w:w="3130"/>
        <w:gridCol w:w="1146"/>
        <w:gridCol w:w="1725"/>
        <w:gridCol w:w="161"/>
        <w:gridCol w:w="124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77777777" w:rsidR="00A47919" w:rsidRPr="00BA6116" w:rsidRDefault="00A47919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8" w:name="_Toc432409122"/>
            <w:bookmarkStart w:id="19" w:name="_Toc479069925"/>
            <w:bookmarkStart w:id="20" w:name="_Toc479164090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8"/>
            <w:bookmarkEnd w:id="19"/>
            <w:bookmarkEnd w:id="20"/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C37F11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4A0478D7" w:rsidR="00B505FB" w:rsidRPr="00BA6116" w:rsidRDefault="00B505FB" w:rsidP="00EF34B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F34B4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77777777" w:rsidR="00684342" w:rsidRPr="00684342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Odbiorca zamówienia</w:t>
            </w:r>
          </w:p>
          <w:p w14:paraId="4C6F031E" w14:textId="768AA6C5" w:rsidR="00B505FB" w:rsidRPr="00BA6116" w:rsidRDefault="00684342" w:rsidP="006843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9D77535" w14:textId="6546D69D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9830D5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830D5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04E22E66" w:rsidR="00B505FB" w:rsidRPr="00BA6116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B505FB" w:rsidRPr="009830D5">
              <w:rPr>
                <w:rFonts w:ascii="Arial" w:hAnsi="Arial" w:cs="Arial"/>
                <w:b/>
                <w:sz w:val="20"/>
              </w:rPr>
              <w:t>etto</w:t>
            </w:r>
            <w:r w:rsidR="00684342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B505FB" w:rsidRPr="00BA6116" w14:paraId="289AAD9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36723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077CE4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2E6C3A50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4F2EE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166C5F23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21" w:name="_Toc432409123"/>
    </w:p>
    <w:p w14:paraId="58FF427C" w14:textId="4FAD218F" w:rsidR="00A47919" w:rsidRPr="00BA6116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2" w:name="_Toc479069926"/>
      <w:bookmarkStart w:id="23" w:name="_Toc479164091"/>
      <w:r>
        <w:rPr>
          <w:rFonts w:ascii="Arial" w:hAnsi="Arial" w:cs="Arial"/>
          <w:b/>
        </w:rPr>
        <w:lastRenderedPageBreak/>
        <w:t>Załącznik nr 7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21"/>
      <w:bookmarkEnd w:id="22"/>
      <w:bookmarkEnd w:id="23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9238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B45888D" w14:textId="77777777" w:rsidR="00EF34B4" w:rsidRPr="002D69AD" w:rsidRDefault="00EF34B4" w:rsidP="00503A3B">
      <w:pPr>
        <w:widowControl w:val="0"/>
        <w:spacing w:before="0" w:after="300"/>
        <w:rPr>
          <w:rFonts w:ascii="Arial" w:hAnsi="Arial" w:cs="Arial"/>
          <w:b/>
          <w:spacing w:val="5"/>
          <w:kern w:val="28"/>
          <w:sz w:val="20"/>
          <w:szCs w:val="20"/>
        </w:rPr>
      </w:pPr>
      <w:bookmarkStart w:id="24" w:name="_GoBack"/>
      <w:bookmarkEnd w:id="24"/>
    </w:p>
    <w:sectPr w:rsidR="00EF34B4" w:rsidRPr="002D69AD" w:rsidSect="004B325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567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FEBA8" w14:textId="77777777" w:rsidR="00280FC5" w:rsidRDefault="00280FC5" w:rsidP="007A1C80">
      <w:pPr>
        <w:spacing w:before="0"/>
      </w:pPr>
      <w:r>
        <w:separator/>
      </w:r>
    </w:p>
  </w:endnote>
  <w:endnote w:type="continuationSeparator" w:id="0">
    <w:p w14:paraId="4F46DF16" w14:textId="77777777" w:rsidR="00280FC5" w:rsidRDefault="00280FC5" w:rsidP="007A1C80">
      <w:pPr>
        <w:spacing w:before="0"/>
      </w:pPr>
      <w:r>
        <w:continuationSeparator/>
      </w:r>
    </w:p>
  </w:endnote>
  <w:endnote w:type="continuationNotice" w:id="1">
    <w:p w14:paraId="47F2C380" w14:textId="77777777" w:rsidR="00280FC5" w:rsidRDefault="00280FC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913A06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913A06" w:rsidRPr="00B16B42" w:rsidRDefault="00913A0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913A06" w:rsidRDefault="00913A0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913A06" w:rsidRDefault="00913A0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03A3B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03A3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913A06" w:rsidRDefault="00913A0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913A06" w:rsidRDefault="00913A0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913A06" w:rsidRPr="0014561D" w:rsidRDefault="00913A0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13A06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913A06" w:rsidRPr="0014561D" w:rsidRDefault="00913A06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913A06" w:rsidRPr="0014561D" w:rsidRDefault="00913A0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913A06" w:rsidRPr="00707237" w:rsidRDefault="00913A06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66839">
            <w:rPr>
              <w:noProof/>
              <w:sz w:val="16"/>
              <w:szCs w:val="16"/>
            </w:rPr>
            <w:t>25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913A06" w:rsidRPr="0014561D" w:rsidRDefault="00913A0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913A06" w:rsidRPr="0014561D" w:rsidRDefault="00913A06">
    <w:pPr>
      <w:pStyle w:val="Stopka"/>
      <w:rPr>
        <w:rFonts w:ascii="Arial" w:hAnsi="Arial" w:cs="Arial"/>
      </w:rPr>
    </w:pPr>
  </w:p>
  <w:p w14:paraId="4883769C" w14:textId="77777777" w:rsidR="00913A06" w:rsidRPr="0014561D" w:rsidRDefault="00913A0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9268" w14:textId="77777777" w:rsidR="00280FC5" w:rsidRDefault="00280FC5" w:rsidP="007A1C80">
      <w:pPr>
        <w:spacing w:before="0"/>
      </w:pPr>
      <w:r>
        <w:separator/>
      </w:r>
    </w:p>
  </w:footnote>
  <w:footnote w:type="continuationSeparator" w:id="0">
    <w:p w14:paraId="203D477F" w14:textId="77777777" w:rsidR="00280FC5" w:rsidRDefault="00280FC5" w:rsidP="007A1C80">
      <w:pPr>
        <w:spacing w:before="0"/>
      </w:pPr>
      <w:r>
        <w:continuationSeparator/>
      </w:r>
    </w:p>
  </w:footnote>
  <w:footnote w:type="continuationNotice" w:id="1">
    <w:p w14:paraId="36C62F3A" w14:textId="77777777" w:rsidR="00280FC5" w:rsidRDefault="00280FC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13A06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913A06" w:rsidRPr="0014561D" w:rsidRDefault="00913A0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913A06" w:rsidRPr="0014561D" w:rsidRDefault="00913A0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13A06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913A06" w:rsidRPr="0014561D" w:rsidRDefault="00913A0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913A06" w:rsidRPr="00DA4CAE" w:rsidRDefault="00913A0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13A06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913A06" w:rsidRPr="0014561D" w:rsidRDefault="00913A0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7D422719" w:rsidR="00913A06" w:rsidRPr="00DA4CAE" w:rsidRDefault="00913A06" w:rsidP="002A1267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1400/DW00/ZT/KZ/2017/0000056888</w:t>
          </w:r>
        </w:p>
      </w:tc>
    </w:tr>
  </w:tbl>
  <w:p w14:paraId="00BFF740" w14:textId="77777777" w:rsidR="00913A06" w:rsidRPr="0014561D" w:rsidRDefault="00913A0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13A06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913A06" w:rsidRPr="0014561D" w:rsidRDefault="00913A0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913A06" w:rsidRPr="0014561D" w:rsidRDefault="00913A0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13A06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913A06" w:rsidRPr="0014561D" w:rsidRDefault="00913A0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913A06" w:rsidRPr="0014561D" w:rsidRDefault="00913A06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913A06" w:rsidRPr="0014561D" w:rsidRDefault="00913A0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42392C"/>
    <w:multiLevelType w:val="hybridMultilevel"/>
    <w:tmpl w:val="02FCD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9E848AC"/>
    <w:multiLevelType w:val="hybridMultilevel"/>
    <w:tmpl w:val="F7C62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C5120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5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A45CF"/>
    <w:multiLevelType w:val="hybridMultilevel"/>
    <w:tmpl w:val="C618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52D040AC"/>
    <w:multiLevelType w:val="hybridMultilevel"/>
    <w:tmpl w:val="8D24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C908CC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1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6B60333"/>
    <w:multiLevelType w:val="hybridMultilevel"/>
    <w:tmpl w:val="997EE48A"/>
    <w:lvl w:ilvl="0" w:tplc="0410445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A1A7963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35"/>
  </w:num>
  <w:num w:numId="2">
    <w:abstractNumId w:val="33"/>
  </w:num>
  <w:num w:numId="3">
    <w:abstractNumId w:val="39"/>
  </w:num>
  <w:num w:numId="4">
    <w:abstractNumId w:val="19"/>
  </w:num>
  <w:num w:numId="5">
    <w:abstractNumId w:val="13"/>
  </w:num>
  <w:num w:numId="6">
    <w:abstractNumId w:val="24"/>
  </w:num>
  <w:num w:numId="7">
    <w:abstractNumId w:val="23"/>
  </w:num>
  <w:num w:numId="8">
    <w:abstractNumId w:val="30"/>
  </w:num>
  <w:num w:numId="9">
    <w:abstractNumId w:val="36"/>
  </w:num>
  <w:num w:numId="10">
    <w:abstractNumId w:val="37"/>
  </w:num>
  <w:num w:numId="11">
    <w:abstractNumId w:val="10"/>
  </w:num>
  <w:num w:numId="12">
    <w:abstractNumId w:val="42"/>
  </w:num>
  <w:num w:numId="13">
    <w:abstractNumId w:val="38"/>
  </w:num>
  <w:num w:numId="14">
    <w:abstractNumId w:val="46"/>
  </w:num>
  <w:num w:numId="15">
    <w:abstractNumId w:val="5"/>
  </w:num>
  <w:num w:numId="16">
    <w:abstractNumId w:val="0"/>
  </w:num>
  <w:num w:numId="17">
    <w:abstractNumId w:val="26"/>
  </w:num>
  <w:num w:numId="18">
    <w:abstractNumId w:val="15"/>
  </w:num>
  <w:num w:numId="19">
    <w:abstractNumId w:val="27"/>
  </w:num>
  <w:num w:numId="20">
    <w:abstractNumId w:val="17"/>
  </w:num>
  <w:num w:numId="21">
    <w:abstractNumId w:val="32"/>
  </w:num>
  <w:num w:numId="22">
    <w:abstractNumId w:val="34"/>
  </w:num>
  <w:num w:numId="23">
    <w:abstractNumId w:val="40"/>
  </w:num>
  <w:num w:numId="24">
    <w:abstractNumId w:val="28"/>
  </w:num>
  <w:num w:numId="25">
    <w:abstractNumId w:val="6"/>
  </w:num>
  <w:num w:numId="26">
    <w:abstractNumId w:val="8"/>
  </w:num>
  <w:num w:numId="27">
    <w:abstractNumId w:val="49"/>
  </w:num>
  <w:num w:numId="28">
    <w:abstractNumId w:val="9"/>
  </w:num>
  <w:num w:numId="29">
    <w:abstractNumId w:val="16"/>
  </w:num>
  <w:num w:numId="30">
    <w:abstractNumId w:val="48"/>
  </w:num>
  <w:num w:numId="31">
    <w:abstractNumId w:val="20"/>
  </w:num>
  <w:num w:numId="32">
    <w:abstractNumId w:val="29"/>
  </w:num>
  <w:num w:numId="33">
    <w:abstractNumId w:val="12"/>
  </w:num>
  <w:num w:numId="34">
    <w:abstractNumId w:val="7"/>
  </w:num>
  <w:num w:numId="35">
    <w:abstractNumId w:val="22"/>
  </w:num>
  <w:num w:numId="36">
    <w:abstractNumId w:val="45"/>
  </w:num>
  <w:num w:numId="37">
    <w:abstractNumId w:val="25"/>
  </w:num>
  <w:num w:numId="38">
    <w:abstractNumId w:val="14"/>
  </w:num>
  <w:num w:numId="39">
    <w:abstractNumId w:val="41"/>
  </w:num>
  <w:num w:numId="40">
    <w:abstractNumId w:val="31"/>
  </w:num>
  <w:num w:numId="41">
    <w:abstractNumId w:val="11"/>
  </w:num>
  <w:num w:numId="42">
    <w:abstractNumId w:val="4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1922"/>
    <w:rsid w:val="000B411F"/>
    <w:rsid w:val="000B448D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7240"/>
    <w:rsid w:val="0010756E"/>
    <w:rsid w:val="0010798C"/>
    <w:rsid w:val="00112A7B"/>
    <w:rsid w:val="00113341"/>
    <w:rsid w:val="00114FAB"/>
    <w:rsid w:val="001165D5"/>
    <w:rsid w:val="001213B3"/>
    <w:rsid w:val="00121BAE"/>
    <w:rsid w:val="001229C8"/>
    <w:rsid w:val="00124C41"/>
    <w:rsid w:val="0012572C"/>
    <w:rsid w:val="0012630F"/>
    <w:rsid w:val="00126662"/>
    <w:rsid w:val="001266B2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4280"/>
    <w:rsid w:val="002749AF"/>
    <w:rsid w:val="00275E54"/>
    <w:rsid w:val="00277038"/>
    <w:rsid w:val="002804F0"/>
    <w:rsid w:val="00280EA9"/>
    <w:rsid w:val="00280FC5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B18"/>
    <w:rsid w:val="003064BB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45C29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20B"/>
    <w:rsid w:val="00365AEF"/>
    <w:rsid w:val="00365CC3"/>
    <w:rsid w:val="003706BA"/>
    <w:rsid w:val="003715A8"/>
    <w:rsid w:val="003716EE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6A"/>
    <w:rsid w:val="004A56DD"/>
    <w:rsid w:val="004A68A9"/>
    <w:rsid w:val="004A6998"/>
    <w:rsid w:val="004A6C22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657B"/>
    <w:rsid w:val="004E6E5D"/>
    <w:rsid w:val="004F098C"/>
    <w:rsid w:val="004F0F8B"/>
    <w:rsid w:val="004F1651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3A3B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1DE3"/>
    <w:rsid w:val="00591E72"/>
    <w:rsid w:val="005932B8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7829"/>
    <w:rsid w:val="005B0021"/>
    <w:rsid w:val="005B3983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E6F"/>
    <w:rsid w:val="005F412F"/>
    <w:rsid w:val="005F5F5A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643F"/>
    <w:rsid w:val="00620E4A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23FB"/>
    <w:rsid w:val="0073338D"/>
    <w:rsid w:val="00734B64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B58"/>
    <w:rsid w:val="007D02D4"/>
    <w:rsid w:val="007D07E6"/>
    <w:rsid w:val="007D0F83"/>
    <w:rsid w:val="007D2152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7A45"/>
    <w:rsid w:val="008646D4"/>
    <w:rsid w:val="008652DD"/>
    <w:rsid w:val="00866D39"/>
    <w:rsid w:val="008703F4"/>
    <w:rsid w:val="00871FFC"/>
    <w:rsid w:val="008721A4"/>
    <w:rsid w:val="00872A9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7352"/>
    <w:rsid w:val="008B7426"/>
    <w:rsid w:val="008B77D5"/>
    <w:rsid w:val="008C0107"/>
    <w:rsid w:val="008C0C4D"/>
    <w:rsid w:val="008C1392"/>
    <w:rsid w:val="008C2C92"/>
    <w:rsid w:val="008C3140"/>
    <w:rsid w:val="008C4226"/>
    <w:rsid w:val="008C4CA1"/>
    <w:rsid w:val="008C4FA9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200"/>
    <w:rsid w:val="00965325"/>
    <w:rsid w:val="00965516"/>
    <w:rsid w:val="009658E2"/>
    <w:rsid w:val="00965B7E"/>
    <w:rsid w:val="00966626"/>
    <w:rsid w:val="00967E5F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90CCD"/>
    <w:rsid w:val="00991E64"/>
    <w:rsid w:val="00992558"/>
    <w:rsid w:val="009928C3"/>
    <w:rsid w:val="0099361B"/>
    <w:rsid w:val="0099410E"/>
    <w:rsid w:val="00994B43"/>
    <w:rsid w:val="00994C73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AF0"/>
    <w:rsid w:val="00A0633C"/>
    <w:rsid w:val="00A07726"/>
    <w:rsid w:val="00A07AC9"/>
    <w:rsid w:val="00A116E5"/>
    <w:rsid w:val="00A119ED"/>
    <w:rsid w:val="00A124A7"/>
    <w:rsid w:val="00A14297"/>
    <w:rsid w:val="00A14944"/>
    <w:rsid w:val="00A14CF1"/>
    <w:rsid w:val="00A15A66"/>
    <w:rsid w:val="00A238AD"/>
    <w:rsid w:val="00A23EF1"/>
    <w:rsid w:val="00A24FB2"/>
    <w:rsid w:val="00A25A77"/>
    <w:rsid w:val="00A25D11"/>
    <w:rsid w:val="00A26C05"/>
    <w:rsid w:val="00A27A21"/>
    <w:rsid w:val="00A27F8E"/>
    <w:rsid w:val="00A3078A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2094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73E"/>
    <w:rsid w:val="00AB1D33"/>
    <w:rsid w:val="00AB411A"/>
    <w:rsid w:val="00AB44A7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38DD"/>
    <w:rsid w:val="00C4751E"/>
    <w:rsid w:val="00C4755F"/>
    <w:rsid w:val="00C47976"/>
    <w:rsid w:val="00C51FB1"/>
    <w:rsid w:val="00C530C8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227A"/>
    <w:rsid w:val="00C92810"/>
    <w:rsid w:val="00C944C9"/>
    <w:rsid w:val="00C95467"/>
    <w:rsid w:val="00CA00C8"/>
    <w:rsid w:val="00CA1FD9"/>
    <w:rsid w:val="00CA2A7C"/>
    <w:rsid w:val="00CA57E3"/>
    <w:rsid w:val="00CA5E32"/>
    <w:rsid w:val="00CA642C"/>
    <w:rsid w:val="00CB0494"/>
    <w:rsid w:val="00CB0D61"/>
    <w:rsid w:val="00CB2052"/>
    <w:rsid w:val="00CB2744"/>
    <w:rsid w:val="00CB4071"/>
    <w:rsid w:val="00CB4B13"/>
    <w:rsid w:val="00CB6B6B"/>
    <w:rsid w:val="00CB7447"/>
    <w:rsid w:val="00CB7CE1"/>
    <w:rsid w:val="00CB7DE0"/>
    <w:rsid w:val="00CB7FFD"/>
    <w:rsid w:val="00CC03A5"/>
    <w:rsid w:val="00CC1458"/>
    <w:rsid w:val="00CC27D4"/>
    <w:rsid w:val="00CC2D0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269"/>
    <w:rsid w:val="00CE0568"/>
    <w:rsid w:val="00CE23CE"/>
    <w:rsid w:val="00CE3BA4"/>
    <w:rsid w:val="00CE4665"/>
    <w:rsid w:val="00CE5243"/>
    <w:rsid w:val="00CE5A6E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010"/>
    <w:rsid w:val="00D712AC"/>
    <w:rsid w:val="00D71386"/>
    <w:rsid w:val="00D73631"/>
    <w:rsid w:val="00D7385C"/>
    <w:rsid w:val="00D73B0E"/>
    <w:rsid w:val="00D73E5B"/>
    <w:rsid w:val="00D7501D"/>
    <w:rsid w:val="00D76466"/>
    <w:rsid w:val="00D7661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711D"/>
    <w:rsid w:val="00E20944"/>
    <w:rsid w:val="00E212A5"/>
    <w:rsid w:val="00E21B21"/>
    <w:rsid w:val="00E21C48"/>
    <w:rsid w:val="00E236B5"/>
    <w:rsid w:val="00E24F5C"/>
    <w:rsid w:val="00E25922"/>
    <w:rsid w:val="00E2606F"/>
    <w:rsid w:val="00E269F6"/>
    <w:rsid w:val="00E271F5"/>
    <w:rsid w:val="00E27207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237C"/>
    <w:rsid w:val="00E92896"/>
    <w:rsid w:val="00E93E97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B87"/>
    <w:rsid w:val="00F360F9"/>
    <w:rsid w:val="00F36F8C"/>
    <w:rsid w:val="00F42691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66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3F632-F452-44C7-8304-2E27D61D66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FED8C3-42D4-4C9D-97EB-CF9F2FA922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262469-1327-4C65-BF4B-A7A8FE94AA9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3A124C-59A1-490B-85F8-F30327AA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33</cp:revision>
  <cp:lastPrinted>2017-06-23T09:51:00Z</cp:lastPrinted>
  <dcterms:created xsi:type="dcterms:W3CDTF">2017-04-05T11:44:00Z</dcterms:created>
  <dcterms:modified xsi:type="dcterms:W3CDTF">2017-06-23T11:36:00Z</dcterms:modified>
</cp:coreProperties>
</file>